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7B870" w14:textId="2C045056" w:rsidR="006D016A" w:rsidRPr="00485041" w:rsidRDefault="00485041" w:rsidP="00485041">
      <w:pPr>
        <w:pStyle w:val="a3"/>
        <w:spacing w:after="0" w:line="408" w:lineRule="atLeast"/>
        <w:rPr>
          <w:b/>
          <w:bCs/>
          <w:sz w:val="28"/>
          <w:szCs w:val="28"/>
        </w:rPr>
      </w:pPr>
      <w:r w:rsidRPr="00485041">
        <w:rPr>
          <w:b/>
          <w:bCs/>
        </w:rPr>
        <w:t xml:space="preserve">                                 </w:t>
      </w:r>
      <w:r w:rsidR="006D016A" w:rsidRPr="00485041">
        <w:rPr>
          <w:b/>
          <w:bCs/>
          <w:sz w:val="28"/>
          <w:szCs w:val="28"/>
        </w:rPr>
        <w:t>Сценарий праздника в детском саду</w:t>
      </w:r>
    </w:p>
    <w:p w14:paraId="4EFBAA68" w14:textId="77777777" w:rsidR="006D016A" w:rsidRPr="00485041" w:rsidRDefault="006D016A" w:rsidP="006D016A">
      <w:pPr>
        <w:pStyle w:val="a3"/>
        <w:spacing w:after="0" w:line="408" w:lineRule="atLeast"/>
        <w:jc w:val="center"/>
        <w:rPr>
          <w:b/>
          <w:bCs/>
          <w:sz w:val="28"/>
          <w:szCs w:val="28"/>
        </w:rPr>
      </w:pPr>
      <w:r w:rsidRPr="00485041">
        <w:rPr>
          <w:b/>
          <w:bCs/>
          <w:sz w:val="28"/>
          <w:szCs w:val="28"/>
        </w:rPr>
        <w:t>«Рождественские посиделки»</w:t>
      </w:r>
    </w:p>
    <w:p w14:paraId="1861DD1C" w14:textId="77777777" w:rsidR="006D016A" w:rsidRPr="00485041" w:rsidRDefault="006D016A" w:rsidP="00485041">
      <w:pPr>
        <w:pStyle w:val="a3"/>
        <w:spacing w:after="0" w:line="408" w:lineRule="atLeast"/>
        <w:rPr>
          <w:b/>
          <w:bCs/>
          <w:sz w:val="28"/>
          <w:szCs w:val="28"/>
        </w:rPr>
      </w:pPr>
    </w:p>
    <w:p w14:paraId="7D6C37EF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t>Ход праздника:</w:t>
      </w:r>
    </w:p>
    <w:p w14:paraId="3BAAD7F1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t>Под русскую народную мелодию дети входят в зал, рассаживаются.</w:t>
      </w:r>
    </w:p>
    <w:p w14:paraId="242B05CE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b/>
          <w:bCs/>
          <w:sz w:val="28"/>
          <w:szCs w:val="28"/>
        </w:rPr>
        <w:t>Ведущий:</w:t>
      </w:r>
    </w:p>
    <w:p w14:paraId="218A6DBB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t>Наступило Рождество –</w:t>
      </w:r>
      <w:r w:rsidRPr="00485041">
        <w:rPr>
          <w:sz w:val="28"/>
          <w:szCs w:val="28"/>
        </w:rPr>
        <w:br/>
        <w:t>Долго ждали мы его.</w:t>
      </w:r>
      <w:r w:rsidRPr="00485041">
        <w:rPr>
          <w:sz w:val="28"/>
          <w:szCs w:val="28"/>
        </w:rPr>
        <w:br/>
        <w:t>Святки празднует народ:</w:t>
      </w:r>
      <w:r w:rsidRPr="00485041">
        <w:rPr>
          <w:sz w:val="28"/>
          <w:szCs w:val="28"/>
        </w:rPr>
        <w:br/>
        <w:t>Веселится и поёт.</w:t>
      </w:r>
      <w:r w:rsidRPr="00485041">
        <w:rPr>
          <w:sz w:val="28"/>
          <w:szCs w:val="28"/>
        </w:rPr>
        <w:br/>
        <w:t>Веселится стар и млад,</w:t>
      </w:r>
      <w:r w:rsidRPr="00485041">
        <w:rPr>
          <w:sz w:val="28"/>
          <w:szCs w:val="28"/>
        </w:rPr>
        <w:br/>
        <w:t>Кто на посиделки к нам попал!</w:t>
      </w:r>
    </w:p>
    <w:p w14:paraId="56A053C2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</w:p>
    <w:p w14:paraId="5FBA157D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b/>
          <w:bCs/>
          <w:sz w:val="28"/>
          <w:szCs w:val="28"/>
        </w:rPr>
        <w:t>1 ребёнок:</w:t>
      </w:r>
    </w:p>
    <w:p w14:paraId="00D7385A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t>В этот зимний вечерок</w:t>
      </w:r>
      <w:r w:rsidRPr="00485041">
        <w:rPr>
          <w:sz w:val="28"/>
          <w:szCs w:val="28"/>
        </w:rPr>
        <w:br/>
        <w:t>Вьётся над трубой дымок,</w:t>
      </w:r>
      <w:r w:rsidRPr="00485041">
        <w:rPr>
          <w:sz w:val="28"/>
          <w:szCs w:val="28"/>
        </w:rPr>
        <w:br/>
        <w:t>Месяц светится над ней,</w:t>
      </w:r>
      <w:r w:rsidRPr="00485041">
        <w:rPr>
          <w:sz w:val="28"/>
          <w:szCs w:val="28"/>
        </w:rPr>
        <w:br/>
        <w:t>А в избе полно гостей.</w:t>
      </w:r>
    </w:p>
    <w:p w14:paraId="5B99834D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b/>
          <w:bCs/>
          <w:sz w:val="28"/>
          <w:szCs w:val="28"/>
        </w:rPr>
        <w:t>2 ребёнок:</w:t>
      </w:r>
    </w:p>
    <w:p w14:paraId="2B4EFA11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t>Здесь и красные девицы,</w:t>
      </w:r>
      <w:r w:rsidRPr="00485041">
        <w:rPr>
          <w:sz w:val="28"/>
          <w:szCs w:val="28"/>
        </w:rPr>
        <w:br/>
        <w:t>Раскрасавицы - сестрицы,</w:t>
      </w:r>
      <w:r w:rsidRPr="00485041">
        <w:rPr>
          <w:sz w:val="28"/>
          <w:szCs w:val="28"/>
        </w:rPr>
        <w:br/>
        <w:t>Добры молодцы кругом,</w:t>
      </w:r>
      <w:r w:rsidRPr="00485041">
        <w:rPr>
          <w:sz w:val="28"/>
          <w:szCs w:val="28"/>
        </w:rPr>
        <w:br/>
        <w:t>И хозяйка за столом.</w:t>
      </w:r>
      <w:r w:rsidRPr="00485041">
        <w:rPr>
          <w:sz w:val="28"/>
          <w:szCs w:val="28"/>
        </w:rPr>
        <w:br/>
        <w:t>Посиделки здесь у нас.</w:t>
      </w:r>
    </w:p>
    <w:p w14:paraId="0FDC1BFF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b/>
          <w:bCs/>
          <w:sz w:val="28"/>
          <w:szCs w:val="28"/>
        </w:rPr>
        <w:t>3 ребёнок:</w:t>
      </w:r>
    </w:p>
    <w:p w14:paraId="0A2AB37F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lastRenderedPageBreak/>
        <w:t>Мы сюда позвали вас</w:t>
      </w:r>
      <w:r w:rsidRPr="00485041">
        <w:rPr>
          <w:sz w:val="28"/>
          <w:szCs w:val="28"/>
        </w:rPr>
        <w:br/>
        <w:t>Поиграть, повеселиться,</w:t>
      </w:r>
      <w:r w:rsidRPr="00485041">
        <w:rPr>
          <w:sz w:val="28"/>
          <w:szCs w:val="28"/>
        </w:rPr>
        <w:br/>
        <w:t>В русский пляс с душой пуститься.</w:t>
      </w:r>
      <w:r w:rsidRPr="00485041">
        <w:rPr>
          <w:sz w:val="28"/>
          <w:szCs w:val="28"/>
        </w:rPr>
        <w:br/>
        <w:t>Будем вечер коротать,</w:t>
      </w:r>
      <w:r w:rsidRPr="00485041">
        <w:rPr>
          <w:sz w:val="28"/>
          <w:szCs w:val="28"/>
        </w:rPr>
        <w:br/>
        <w:t>Дружно песню запевать.</w:t>
      </w:r>
    </w:p>
    <w:p w14:paraId="2334C8E9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t xml:space="preserve">(песня «Русская зима» - муз. </w:t>
      </w:r>
      <w:proofErr w:type="spellStart"/>
      <w:r w:rsidRPr="00485041">
        <w:rPr>
          <w:sz w:val="28"/>
          <w:szCs w:val="28"/>
        </w:rPr>
        <w:t>Олиферовой</w:t>
      </w:r>
      <w:proofErr w:type="spellEnd"/>
      <w:r w:rsidRPr="00485041">
        <w:rPr>
          <w:sz w:val="28"/>
          <w:szCs w:val="28"/>
        </w:rPr>
        <w:t>)</w:t>
      </w:r>
    </w:p>
    <w:p w14:paraId="3B0C47D8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b/>
          <w:bCs/>
          <w:sz w:val="28"/>
          <w:szCs w:val="28"/>
        </w:rPr>
        <w:t>Ведущий:</w:t>
      </w:r>
    </w:p>
    <w:p w14:paraId="612D01F5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t>В этот праздник такой долгожданный и прекрасный, всегда пекли пироги. Но сначала нужно замесить тесто. Раз - два, раз - два, начинается игра!</w:t>
      </w:r>
    </w:p>
    <w:p w14:paraId="16B101B4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b/>
          <w:bCs/>
          <w:sz w:val="28"/>
          <w:szCs w:val="28"/>
        </w:rPr>
        <w:t>Игра «Тесто»</w:t>
      </w:r>
    </w:p>
    <w:p w14:paraId="1F9B06DF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t>(под русскую народную мелодию)</w:t>
      </w:r>
    </w:p>
    <w:p w14:paraId="1963607F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b/>
          <w:bCs/>
          <w:sz w:val="28"/>
          <w:szCs w:val="28"/>
        </w:rPr>
        <w:t>Правила игры</w:t>
      </w:r>
      <w:r w:rsidRPr="00485041">
        <w:rPr>
          <w:sz w:val="28"/>
          <w:szCs w:val="28"/>
        </w:rPr>
        <w:t>: дети стоят парами по кругу, сцепленные руки подняты вверх. Водящая пара под музыку пробегает в любые «ворота». Игру продолжает эта пара и так до тех пор, пока не закончится музыка. С окончанием музыки ведущий говорит: «Готово тесто!». Пара, оставшаяся в середине круга, пляшет, затем игра продолжается с этой парой.</w:t>
      </w:r>
    </w:p>
    <w:p w14:paraId="1479A68E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b/>
          <w:bCs/>
          <w:sz w:val="28"/>
          <w:szCs w:val="28"/>
        </w:rPr>
        <w:t>Ведущий:</w:t>
      </w:r>
    </w:p>
    <w:p w14:paraId="19F754D4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t>Коляда, коляда,</w:t>
      </w:r>
      <w:r w:rsidRPr="00485041">
        <w:rPr>
          <w:sz w:val="28"/>
          <w:szCs w:val="28"/>
        </w:rPr>
        <w:br/>
        <w:t>Ты не хочешь пирога?</w:t>
      </w:r>
    </w:p>
    <w:p w14:paraId="407E082E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b/>
          <w:bCs/>
          <w:sz w:val="28"/>
          <w:szCs w:val="28"/>
        </w:rPr>
        <w:t>Игра «Пирог»</w:t>
      </w:r>
    </w:p>
    <w:p w14:paraId="3E0CAB45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t>(под русскую народную мелодию)</w:t>
      </w:r>
    </w:p>
    <w:p w14:paraId="071358C0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b/>
          <w:bCs/>
          <w:sz w:val="28"/>
          <w:szCs w:val="28"/>
        </w:rPr>
        <w:t>Правила игры</w:t>
      </w:r>
      <w:r w:rsidRPr="00485041">
        <w:rPr>
          <w:sz w:val="28"/>
          <w:szCs w:val="28"/>
        </w:rPr>
        <w:t>: дети стоят в двух шеренгах напротив друг друга. В середине – водящий-«пирог». Все поют:</w:t>
      </w:r>
    </w:p>
    <w:p w14:paraId="0C4079B2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t xml:space="preserve">Да экий он </w:t>
      </w:r>
      <w:proofErr w:type="spellStart"/>
      <w:r w:rsidRPr="00485041">
        <w:rPr>
          <w:sz w:val="28"/>
          <w:szCs w:val="28"/>
        </w:rPr>
        <w:t>высокинький</w:t>
      </w:r>
      <w:proofErr w:type="spellEnd"/>
      <w:r w:rsidRPr="00485041">
        <w:rPr>
          <w:sz w:val="28"/>
          <w:szCs w:val="28"/>
        </w:rPr>
        <w:t>,</w:t>
      </w:r>
      <w:r w:rsidRPr="00485041">
        <w:rPr>
          <w:sz w:val="28"/>
          <w:szCs w:val="28"/>
        </w:rPr>
        <w:br/>
        <w:t xml:space="preserve">Да экий он </w:t>
      </w:r>
      <w:proofErr w:type="spellStart"/>
      <w:r w:rsidRPr="00485041">
        <w:rPr>
          <w:sz w:val="28"/>
          <w:szCs w:val="28"/>
        </w:rPr>
        <w:t>широкинький</w:t>
      </w:r>
      <w:proofErr w:type="spellEnd"/>
      <w:r w:rsidRPr="00485041">
        <w:rPr>
          <w:sz w:val="28"/>
          <w:szCs w:val="28"/>
        </w:rPr>
        <w:t>,</w:t>
      </w:r>
      <w:r w:rsidRPr="00485041">
        <w:rPr>
          <w:sz w:val="28"/>
          <w:szCs w:val="28"/>
        </w:rPr>
        <w:br/>
        <w:t xml:space="preserve">Да экий он </w:t>
      </w:r>
      <w:proofErr w:type="spellStart"/>
      <w:r w:rsidRPr="00485041">
        <w:rPr>
          <w:sz w:val="28"/>
          <w:szCs w:val="28"/>
        </w:rPr>
        <w:t>мягошенький</w:t>
      </w:r>
      <w:proofErr w:type="spellEnd"/>
      <w:r w:rsidRPr="00485041">
        <w:rPr>
          <w:sz w:val="28"/>
          <w:szCs w:val="28"/>
        </w:rPr>
        <w:t>,</w:t>
      </w:r>
      <w:r w:rsidRPr="00485041">
        <w:rPr>
          <w:sz w:val="28"/>
          <w:szCs w:val="28"/>
        </w:rPr>
        <w:br/>
        <w:t>Режь его, да ешь.</w:t>
      </w:r>
    </w:p>
    <w:p w14:paraId="20896121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lastRenderedPageBreak/>
        <w:t>После слов «Режь его, да ешь» к «пирогу» бегут по одному участнику от каждой шеренги. Кто первый коснётся «пирога», уводит его в свою команду, а неудачник остаётся изображать «пирог». Выигрывает группа, забравшая больше «пирогов».</w:t>
      </w:r>
    </w:p>
    <w:p w14:paraId="5160030F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b/>
          <w:bCs/>
          <w:sz w:val="28"/>
          <w:szCs w:val="28"/>
        </w:rPr>
        <w:t>Ведущий:</w:t>
      </w:r>
    </w:p>
    <w:p w14:paraId="6B6228A5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t>Пирогов напекли, а не хотите ли вы погадать да судьбу свою узнать? Мы погадаем на ваше будущее - кем вы станете, когда вырастите.</w:t>
      </w:r>
      <w:r w:rsidRPr="00485041">
        <w:rPr>
          <w:sz w:val="28"/>
          <w:szCs w:val="28"/>
        </w:rPr>
        <w:br/>
      </w:r>
      <w:r w:rsidRPr="00485041">
        <w:rPr>
          <w:b/>
          <w:bCs/>
          <w:i/>
          <w:iCs/>
          <w:sz w:val="28"/>
          <w:szCs w:val="28"/>
        </w:rPr>
        <w:t>(Показывает мешочек, в котором лежат «гадальные» карточки с изображением людей разных профессий, и даёт каждому ребёнку вынуть из мешочка картинку).</w:t>
      </w:r>
    </w:p>
    <w:p w14:paraId="2FBE25BF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b/>
          <w:bCs/>
          <w:sz w:val="28"/>
          <w:szCs w:val="28"/>
        </w:rPr>
        <w:t>Ведущий:</w:t>
      </w:r>
    </w:p>
    <w:p w14:paraId="2CBAE821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t>Как известно всем, подружки</w:t>
      </w:r>
      <w:r w:rsidRPr="00485041">
        <w:rPr>
          <w:sz w:val="28"/>
          <w:szCs w:val="28"/>
        </w:rPr>
        <w:br/>
        <w:t>Мастерицы петь частушки.</w:t>
      </w:r>
      <w:r w:rsidRPr="00485041">
        <w:rPr>
          <w:sz w:val="28"/>
          <w:szCs w:val="28"/>
        </w:rPr>
        <w:br/>
        <w:t>И вы, парни, не зевайте!</w:t>
      </w:r>
      <w:r w:rsidRPr="00485041">
        <w:rPr>
          <w:sz w:val="28"/>
          <w:szCs w:val="28"/>
        </w:rPr>
        <w:br/>
        <w:t>Петь частушки помогайте!</w:t>
      </w:r>
      <w:r w:rsidRPr="00485041">
        <w:rPr>
          <w:sz w:val="28"/>
          <w:szCs w:val="28"/>
        </w:rPr>
        <w:br/>
        <w:t>(Частушки - русская народная мелодия)</w:t>
      </w:r>
    </w:p>
    <w:p w14:paraId="1968085E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b/>
          <w:bCs/>
          <w:sz w:val="28"/>
          <w:szCs w:val="28"/>
        </w:rPr>
        <w:t>Ведущий:</w:t>
      </w:r>
    </w:p>
    <w:p w14:paraId="4715B179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t>Ну вот! Поиграли - погадали, попели - повеселились, а не загадать ли мне вам загадки? А разгадать сумеете? Тогда слушайте внимательно, дослушивайте до конца.</w:t>
      </w:r>
    </w:p>
    <w:p w14:paraId="2646590F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t>Летит - молчит, лежит - молчит,</w:t>
      </w:r>
      <w:r w:rsidRPr="00485041">
        <w:rPr>
          <w:sz w:val="28"/>
          <w:szCs w:val="28"/>
        </w:rPr>
        <w:br/>
        <w:t>Когда умрёт, тогда заревёт.</w:t>
      </w:r>
      <w:r w:rsidRPr="00485041">
        <w:rPr>
          <w:sz w:val="28"/>
          <w:szCs w:val="28"/>
        </w:rPr>
        <w:br/>
      </w:r>
      <w:r w:rsidRPr="00485041">
        <w:rPr>
          <w:b/>
          <w:bCs/>
          <w:sz w:val="28"/>
          <w:szCs w:val="28"/>
        </w:rPr>
        <w:t>(снег)</w:t>
      </w:r>
    </w:p>
    <w:p w14:paraId="73D34FB7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t>Кого за уши повесили,</w:t>
      </w:r>
      <w:r w:rsidRPr="00485041">
        <w:rPr>
          <w:sz w:val="28"/>
          <w:szCs w:val="28"/>
        </w:rPr>
        <w:br/>
        <w:t>За язык подёргали?</w:t>
      </w:r>
      <w:r w:rsidRPr="00485041">
        <w:rPr>
          <w:sz w:val="28"/>
          <w:szCs w:val="28"/>
        </w:rPr>
        <w:br/>
      </w:r>
      <w:r w:rsidRPr="00485041">
        <w:rPr>
          <w:b/>
          <w:bCs/>
          <w:sz w:val="28"/>
          <w:szCs w:val="28"/>
        </w:rPr>
        <w:t>(колокол)</w:t>
      </w:r>
    </w:p>
    <w:p w14:paraId="0CA61353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t>В лесу выросло, из лесу вынесли,</w:t>
      </w:r>
      <w:r w:rsidRPr="00485041">
        <w:rPr>
          <w:sz w:val="28"/>
          <w:szCs w:val="28"/>
        </w:rPr>
        <w:br/>
        <w:t>В руках плачет, а кто слушает - скачет.</w:t>
      </w:r>
      <w:r w:rsidRPr="00485041">
        <w:rPr>
          <w:sz w:val="28"/>
          <w:szCs w:val="28"/>
        </w:rPr>
        <w:br/>
      </w:r>
      <w:r w:rsidRPr="00485041">
        <w:rPr>
          <w:b/>
          <w:bCs/>
          <w:sz w:val="28"/>
          <w:szCs w:val="28"/>
        </w:rPr>
        <w:t>(дудка)</w:t>
      </w:r>
    </w:p>
    <w:p w14:paraId="5A4003BC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lastRenderedPageBreak/>
        <w:t>Морщинистый Тит</w:t>
      </w:r>
      <w:r w:rsidRPr="00485041">
        <w:rPr>
          <w:sz w:val="28"/>
          <w:szCs w:val="28"/>
        </w:rPr>
        <w:br/>
        <w:t>Всю деревню веселит.</w:t>
      </w:r>
      <w:r w:rsidRPr="00485041">
        <w:rPr>
          <w:sz w:val="28"/>
          <w:szCs w:val="28"/>
        </w:rPr>
        <w:br/>
        <w:t>(гармонь)</w:t>
      </w:r>
    </w:p>
    <w:p w14:paraId="64DC200E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b/>
          <w:bCs/>
          <w:sz w:val="28"/>
          <w:szCs w:val="28"/>
        </w:rPr>
        <w:t>Ведущий:</w:t>
      </w:r>
    </w:p>
    <w:p w14:paraId="6BC6B457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t>Как у нашего соседа</w:t>
      </w:r>
      <w:r w:rsidRPr="00485041">
        <w:rPr>
          <w:sz w:val="28"/>
          <w:szCs w:val="28"/>
        </w:rPr>
        <w:br/>
        <w:t>Весела была беседа:</w:t>
      </w:r>
      <w:r w:rsidRPr="00485041">
        <w:rPr>
          <w:sz w:val="28"/>
          <w:szCs w:val="28"/>
        </w:rPr>
        <w:br/>
        <w:t>Утки - в дудки,</w:t>
      </w:r>
      <w:r w:rsidRPr="00485041">
        <w:rPr>
          <w:sz w:val="28"/>
          <w:szCs w:val="28"/>
        </w:rPr>
        <w:br/>
        <w:t>Чечётки - в трещотки,</w:t>
      </w:r>
      <w:r w:rsidRPr="00485041">
        <w:rPr>
          <w:sz w:val="28"/>
          <w:szCs w:val="28"/>
        </w:rPr>
        <w:br/>
        <w:t>Зайки в балалайки.</w:t>
      </w:r>
      <w:r w:rsidRPr="00485041">
        <w:rPr>
          <w:sz w:val="28"/>
          <w:szCs w:val="28"/>
        </w:rPr>
        <w:br/>
        <w:t>Играют, играют - всех потешают!</w:t>
      </w:r>
      <w:r w:rsidRPr="00485041">
        <w:rPr>
          <w:sz w:val="28"/>
          <w:szCs w:val="28"/>
        </w:rPr>
        <w:br/>
        <w:t>Да и мы сейчас начнём,</w:t>
      </w:r>
      <w:r w:rsidRPr="00485041">
        <w:rPr>
          <w:sz w:val="28"/>
          <w:szCs w:val="28"/>
        </w:rPr>
        <w:br/>
        <w:t>Инструменты лишь возьмём.</w:t>
      </w:r>
    </w:p>
    <w:p w14:paraId="41016617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b/>
          <w:bCs/>
          <w:sz w:val="28"/>
          <w:szCs w:val="28"/>
        </w:rPr>
        <w:t>(Оркестр детских музыкальных инструментов «Калинка»).</w:t>
      </w:r>
    </w:p>
    <w:p w14:paraId="6DB65D30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b/>
          <w:bCs/>
          <w:sz w:val="28"/>
          <w:szCs w:val="28"/>
        </w:rPr>
        <w:t>Ведущий:</w:t>
      </w:r>
    </w:p>
    <w:p w14:paraId="0821FCAB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t>Святки празднует народ!</w:t>
      </w:r>
      <w:r w:rsidRPr="00485041">
        <w:rPr>
          <w:sz w:val="28"/>
          <w:szCs w:val="28"/>
        </w:rPr>
        <w:br/>
        <w:t>Становитесь в хоровод!</w:t>
      </w:r>
      <w:r w:rsidRPr="00485041">
        <w:rPr>
          <w:sz w:val="28"/>
          <w:szCs w:val="28"/>
        </w:rPr>
        <w:br/>
      </w:r>
      <w:r w:rsidRPr="00485041">
        <w:rPr>
          <w:b/>
          <w:bCs/>
          <w:sz w:val="28"/>
          <w:szCs w:val="28"/>
        </w:rPr>
        <w:t>(пляска по показу под фонограмму «Ах, заинька»)</w:t>
      </w:r>
    </w:p>
    <w:p w14:paraId="1AE6D3E9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b/>
          <w:bCs/>
          <w:sz w:val="28"/>
          <w:szCs w:val="28"/>
        </w:rPr>
        <w:t>4 ребёнок:</w:t>
      </w:r>
    </w:p>
    <w:p w14:paraId="245C566E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t>В тихий рождественский вечер</w:t>
      </w:r>
      <w:r w:rsidRPr="00485041">
        <w:rPr>
          <w:sz w:val="28"/>
          <w:szCs w:val="28"/>
        </w:rPr>
        <w:br/>
        <w:t>В небе сияет звезда.</w:t>
      </w:r>
      <w:r w:rsidRPr="00485041">
        <w:rPr>
          <w:sz w:val="28"/>
          <w:szCs w:val="28"/>
        </w:rPr>
        <w:br/>
        <w:t>Сердечко моё так и бьётся -</w:t>
      </w:r>
      <w:r w:rsidRPr="00485041">
        <w:rPr>
          <w:sz w:val="28"/>
          <w:szCs w:val="28"/>
        </w:rPr>
        <w:br/>
        <w:t>Радость на землю пришла!</w:t>
      </w:r>
    </w:p>
    <w:p w14:paraId="056C8A10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b/>
          <w:bCs/>
          <w:sz w:val="28"/>
          <w:szCs w:val="28"/>
        </w:rPr>
        <w:t>5 ребёнок:</w:t>
      </w:r>
    </w:p>
    <w:p w14:paraId="2FF941F5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t>Мороз на окошке рисует</w:t>
      </w:r>
      <w:r w:rsidRPr="00485041">
        <w:rPr>
          <w:sz w:val="28"/>
          <w:szCs w:val="28"/>
        </w:rPr>
        <w:br/>
        <w:t>Узор очень тонкий, чудной.</w:t>
      </w:r>
      <w:r w:rsidRPr="00485041">
        <w:rPr>
          <w:sz w:val="28"/>
          <w:szCs w:val="28"/>
        </w:rPr>
        <w:br/>
        <w:t>Снежинка свой вальс танцует,</w:t>
      </w:r>
      <w:r w:rsidRPr="00485041">
        <w:rPr>
          <w:sz w:val="28"/>
          <w:szCs w:val="28"/>
        </w:rPr>
        <w:br/>
        <w:t>Кружась под яркой звездой.</w:t>
      </w:r>
    </w:p>
    <w:p w14:paraId="08642C0C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t>(«Рождественская песенка» - муз. Матвиенко).</w:t>
      </w:r>
    </w:p>
    <w:p w14:paraId="05FA8C40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b/>
          <w:bCs/>
          <w:sz w:val="28"/>
          <w:szCs w:val="28"/>
        </w:rPr>
        <w:lastRenderedPageBreak/>
        <w:t>Ведущий:</w:t>
      </w:r>
    </w:p>
    <w:p w14:paraId="77E31617" w14:textId="77777777" w:rsidR="006D016A" w:rsidRPr="00485041" w:rsidRDefault="006D016A" w:rsidP="006D016A">
      <w:pPr>
        <w:pStyle w:val="a3"/>
        <w:spacing w:after="0" w:line="408" w:lineRule="atLeast"/>
        <w:rPr>
          <w:sz w:val="28"/>
          <w:szCs w:val="28"/>
        </w:rPr>
      </w:pPr>
      <w:r w:rsidRPr="00485041">
        <w:rPr>
          <w:sz w:val="28"/>
          <w:szCs w:val="28"/>
        </w:rPr>
        <w:t>Ну вот и закончились наши посиделки. Мы говорим вам: до свидания, мир тому, кто в этом дому. До новых встреч, до новых праздников.</w:t>
      </w:r>
    </w:p>
    <w:p w14:paraId="5DD35BF3" w14:textId="77777777" w:rsidR="006D016A" w:rsidRPr="00485041" w:rsidRDefault="006D016A" w:rsidP="006D016A">
      <w:pPr>
        <w:pStyle w:val="a3"/>
        <w:spacing w:after="0"/>
        <w:rPr>
          <w:sz w:val="28"/>
          <w:szCs w:val="28"/>
        </w:rPr>
      </w:pPr>
    </w:p>
    <w:p w14:paraId="7CAB8610" w14:textId="77777777" w:rsidR="009511AD" w:rsidRPr="00485041" w:rsidRDefault="009511AD">
      <w:pPr>
        <w:rPr>
          <w:rFonts w:ascii="Times New Roman" w:hAnsi="Times New Roman" w:cs="Times New Roman"/>
          <w:sz w:val="28"/>
          <w:szCs w:val="28"/>
        </w:rPr>
      </w:pPr>
    </w:p>
    <w:sectPr w:rsidR="009511AD" w:rsidRPr="00485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16A"/>
    <w:rsid w:val="00485041"/>
    <w:rsid w:val="006D016A"/>
    <w:rsid w:val="0095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0CF68"/>
  <w15:chartTrackingRefBased/>
  <w15:docId w15:val="{7E4C71DC-2A4C-4498-B57A-326E96F5C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016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6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504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Зульфие Смаилова</dc:creator>
  <cp:keywords/>
  <dc:description/>
  <cp:lastModifiedBy>Зульфие Смаилова</cp:lastModifiedBy>
  <cp:revision>4</cp:revision>
  <dcterms:created xsi:type="dcterms:W3CDTF">2021-09-07T05:09:00Z</dcterms:created>
  <dcterms:modified xsi:type="dcterms:W3CDTF">2021-09-07T05:14:00Z</dcterms:modified>
</cp:coreProperties>
</file>